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1225" w14:textId="77777777" w:rsidR="009A1DFD" w:rsidRPr="00BB6C6F" w:rsidRDefault="00913679" w:rsidP="009A1DFD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u w:val="single"/>
        </w:rPr>
        <w:br/>
      </w: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4DF26FE1" w:rsidR="009A1DFD" w:rsidRPr="0038214E" w:rsidRDefault="00FB31EE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March 26</w:t>
      </w:r>
      <w:r w:rsidR="00913679">
        <w:rPr>
          <w:rFonts w:ascii="Arial Narrow" w:hAnsi="Arial Narrow" w:cs="Arial"/>
          <w:sz w:val="28"/>
          <w:szCs w:val="28"/>
          <w:lang w:val="en-US"/>
        </w:rPr>
        <w:t>, 2019</w:t>
      </w:r>
    </w:p>
    <w:p w14:paraId="54097306" w14:textId="77777777" w:rsidR="00447674" w:rsidRDefault="00913679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1422 Houser St., Muscatine, IA</w:t>
      </w:r>
    </w:p>
    <w:p w14:paraId="098E82E7" w14:textId="77777777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>
        <w:rPr>
          <w:rFonts w:ascii="Arial Narrow" w:hAnsi="Arial Narrow" w:cs="Arial"/>
          <w:sz w:val="28"/>
          <w:szCs w:val="28"/>
          <w:lang w:val="en-US"/>
        </w:rPr>
        <w:t>00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9D3089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4047"/>
      </w:tblGrid>
      <w:tr w:rsidR="00D924C1" w:rsidRPr="00C16944" w14:paraId="32900EA3" w14:textId="77777777" w:rsidTr="00D924C1">
        <w:trPr>
          <w:jc w:val="center"/>
        </w:trPr>
        <w:tc>
          <w:tcPr>
            <w:tcW w:w="2422" w:type="dxa"/>
          </w:tcPr>
          <w:p w14:paraId="7A726BC4" w14:textId="6341C74C" w:rsidR="00D924C1" w:rsidRPr="006057C1" w:rsidRDefault="00913679" w:rsidP="004F5DC0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4047" w:type="dxa"/>
          </w:tcPr>
          <w:p w14:paraId="129D2B3A" w14:textId="0B417255" w:rsidR="00D924C1" w:rsidRPr="00C16944" w:rsidRDefault="00913679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Andrew Fangman, Chair</w:t>
            </w:r>
          </w:p>
        </w:tc>
      </w:tr>
      <w:tr w:rsidR="00D924C1" w:rsidRPr="00C16944" w14:paraId="3A450B58" w14:textId="77777777" w:rsidTr="00D924C1">
        <w:trPr>
          <w:jc w:val="center"/>
        </w:trPr>
        <w:tc>
          <w:tcPr>
            <w:tcW w:w="2422" w:type="dxa"/>
          </w:tcPr>
          <w:p w14:paraId="5B8E5064" w14:textId="77777777" w:rsidR="00D924C1" w:rsidRPr="00C16944" w:rsidRDefault="009D3089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DAEE99C" w14:textId="719B4EAC" w:rsidR="00D924C1" w:rsidRPr="00C16944" w:rsidRDefault="00913679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Pr. Aleese Baldwin,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</w:tr>
      <w:tr w:rsidR="00D924C1" w:rsidRPr="00C16944" w14:paraId="2E8037C7" w14:textId="77777777" w:rsidTr="00D924C1">
        <w:trPr>
          <w:jc w:val="center"/>
        </w:trPr>
        <w:tc>
          <w:tcPr>
            <w:tcW w:w="2422" w:type="dxa"/>
          </w:tcPr>
          <w:p w14:paraId="05D10A9C" w14:textId="77777777" w:rsidR="00D924C1" w:rsidRPr="00C16944" w:rsidRDefault="009D3089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3F90BBC5" w14:textId="4732DD2B" w:rsidR="00D924C1" w:rsidRPr="00C16944" w:rsidRDefault="00913679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Spratt, Treasurer</w:t>
            </w:r>
          </w:p>
        </w:tc>
      </w:tr>
      <w:tr w:rsidR="00D924C1" w:rsidRPr="00C16944" w14:paraId="17A16666" w14:textId="77777777" w:rsidTr="00D924C1">
        <w:trPr>
          <w:jc w:val="center"/>
        </w:trPr>
        <w:tc>
          <w:tcPr>
            <w:tcW w:w="2422" w:type="dxa"/>
          </w:tcPr>
          <w:p w14:paraId="07E8A483" w14:textId="77777777" w:rsidR="00D924C1" w:rsidRPr="00C16944" w:rsidRDefault="009D3089" w:rsidP="004F5DC0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2FBF98E" w14:textId="23DFD59D" w:rsidR="00D924C1" w:rsidRPr="00C16944" w:rsidRDefault="00913679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Riibe,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</w:tr>
      <w:tr w:rsidR="00D924C1" w:rsidRPr="00C16944" w14:paraId="46F9586A" w14:textId="77777777" w:rsidTr="00D924C1">
        <w:trPr>
          <w:jc w:val="center"/>
        </w:trPr>
        <w:tc>
          <w:tcPr>
            <w:tcW w:w="2422" w:type="dxa"/>
          </w:tcPr>
          <w:p w14:paraId="3F52A95E" w14:textId="77AAF691" w:rsidR="00D924C1" w:rsidRPr="007D3A11" w:rsidRDefault="00913679" w:rsidP="004F5DC0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61384699" w14:textId="6413BC9E" w:rsidR="00D924C1" w:rsidRDefault="00FB31E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913679">
              <w:rPr>
                <w:rFonts w:cs="Arial"/>
                <w:sz w:val="20"/>
              </w:rPr>
              <w:t>, Director</w:t>
            </w:r>
          </w:p>
        </w:tc>
      </w:tr>
    </w:tbl>
    <w:p w14:paraId="3495477C" w14:textId="77777777" w:rsidR="009A1DFD" w:rsidRPr="00C32BCE" w:rsidRDefault="009D3089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23"/>
      </w:tblGrid>
      <w:tr w:rsidR="009A1DFD" w:rsidRPr="00F51BF8" w14:paraId="4D6DA50B" w14:textId="77777777" w:rsidTr="005A06B4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895FF3E" w14:textId="77777777" w:rsidR="009A1DFD" w:rsidRPr="00F51BF8" w:rsidRDefault="009D308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9A1DFD" w:rsidRPr="00F51BF8" w14:paraId="64324B8D" w14:textId="77777777" w:rsidTr="005A06B4">
        <w:tc>
          <w:tcPr>
            <w:tcW w:w="7053" w:type="dxa"/>
            <w:shd w:val="clear" w:color="auto" w:fill="auto"/>
            <w:vAlign w:val="center"/>
          </w:tcPr>
          <w:p w14:paraId="026187B1" w14:textId="77777777" w:rsidR="009A1DFD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Review of meeting agenda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9F4BF8" w14:textId="77777777" w:rsidR="009A1DFD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4063CA" w:rsidRPr="00F51BF8" w14:paraId="166FAFEA" w14:textId="77777777" w:rsidTr="005A06B4">
        <w:tc>
          <w:tcPr>
            <w:tcW w:w="7053" w:type="dxa"/>
            <w:shd w:val="clear" w:color="auto" w:fill="auto"/>
            <w:vAlign w:val="center"/>
          </w:tcPr>
          <w:p w14:paraId="788944B3" w14:textId="50391418" w:rsidR="004063CA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Review of </w:t>
            </w:r>
            <w:r w:rsidR="00FB31EE">
              <w:rPr>
                <w:rFonts w:cs="Arial"/>
                <w:sz w:val="20"/>
              </w:rPr>
              <w:t>February 19</w:t>
            </w:r>
            <w:r w:rsidRPr="00F51BF8">
              <w:rPr>
                <w:rFonts w:cs="Arial"/>
                <w:sz w:val="20"/>
              </w:rPr>
              <w:t>, 201</w:t>
            </w:r>
            <w:r>
              <w:rPr>
                <w:rFonts w:cs="Arial"/>
                <w:sz w:val="20"/>
              </w:rPr>
              <w:t>9</w:t>
            </w:r>
            <w:r w:rsidRPr="00F51BF8">
              <w:rPr>
                <w:rFonts w:cs="Arial"/>
                <w:sz w:val="20"/>
              </w:rPr>
              <w:t xml:space="preserve"> meeting minutes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51D771F" w14:textId="77777777" w:rsidR="004063CA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161272" w:rsidRPr="00F51BF8" w14:paraId="6AA39288" w14:textId="77777777" w:rsidTr="00C32BCE">
        <w:trPr>
          <w:trHeight w:val="485"/>
        </w:trPr>
        <w:tc>
          <w:tcPr>
            <w:tcW w:w="7053" w:type="dxa"/>
            <w:shd w:val="clear" w:color="auto" w:fill="auto"/>
            <w:vAlign w:val="center"/>
          </w:tcPr>
          <w:p w14:paraId="55BC5AB4" w14:textId="77777777" w:rsidR="0016127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Financials – Current Claims - Expenditure Reports &amp; Bank Statement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5F09C29" w14:textId="77777777" w:rsidR="0016127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Discussion and Action Item</w:t>
            </w:r>
          </w:p>
        </w:tc>
      </w:tr>
      <w:tr w:rsidR="00A14AE7" w:rsidRPr="00F51BF8" w14:paraId="402EE9DD" w14:textId="77777777" w:rsidTr="005A06B4">
        <w:tc>
          <w:tcPr>
            <w:tcW w:w="7053" w:type="dxa"/>
            <w:shd w:val="clear" w:color="auto" w:fill="auto"/>
            <w:vAlign w:val="center"/>
          </w:tcPr>
          <w:p w14:paraId="610C1C18" w14:textId="3FA8378D" w:rsidR="00B42B35" w:rsidRPr="00B42B35" w:rsidRDefault="00B42B35" w:rsidP="00C32BCE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 w:rsidRPr="00B42B35">
              <w:rPr>
                <w:sz w:val="20"/>
              </w:rPr>
              <w:t xml:space="preserve">RFP Timeline </w:t>
            </w:r>
          </w:p>
          <w:p w14:paraId="289EA381" w14:textId="77777777" w:rsidR="00B42B35" w:rsidRPr="00BC1A55" w:rsidRDefault="00B42B35" w:rsidP="00C32BCE">
            <w:pPr>
              <w:ind w:left="427"/>
              <w:textAlignment w:val="baseline"/>
              <w:rPr>
                <w:rFonts w:cs="Arial"/>
                <w:color w:val="000000"/>
                <w:sz w:val="20"/>
                <w:szCs w:val="24"/>
              </w:rPr>
            </w:pPr>
            <w:r w:rsidRPr="00BC1A55">
              <w:rPr>
                <w:rFonts w:cs="Arial"/>
                <w:b/>
                <w:color w:val="000000"/>
                <w:sz w:val="20"/>
                <w:szCs w:val="24"/>
                <w:u w:val="single"/>
              </w:rPr>
              <w:t>Tuesday, April 9, 2018 at 4:30pm</w:t>
            </w:r>
            <w:r w:rsidRPr="00BC1A55">
              <w:rPr>
                <w:rFonts w:cs="Arial"/>
                <w:color w:val="000000"/>
                <w:sz w:val="20"/>
                <w:szCs w:val="24"/>
              </w:rPr>
              <w:t> – Digital applications due to ECIMC email.</w:t>
            </w:r>
          </w:p>
          <w:p w14:paraId="68F35D15" w14:textId="77777777" w:rsidR="00B42B35" w:rsidRPr="00BC1A55" w:rsidRDefault="00B42B35" w:rsidP="00C32BCE">
            <w:pPr>
              <w:ind w:left="427"/>
              <w:textAlignment w:val="baseline"/>
              <w:rPr>
                <w:rFonts w:cs="Arial"/>
                <w:color w:val="000000"/>
                <w:sz w:val="20"/>
                <w:szCs w:val="24"/>
              </w:rPr>
            </w:pPr>
            <w:r w:rsidRPr="00BC1A55">
              <w:rPr>
                <w:rFonts w:cs="Arial"/>
                <w:b/>
                <w:color w:val="000000"/>
                <w:sz w:val="20"/>
                <w:szCs w:val="24"/>
                <w:u w:val="single"/>
              </w:rPr>
              <w:t>Friday, April 12, 2019, noon</w:t>
            </w:r>
            <w:r w:rsidRPr="00BC1A55">
              <w:rPr>
                <w:rFonts w:cs="Arial"/>
                <w:color w:val="000000"/>
                <w:sz w:val="20"/>
                <w:szCs w:val="24"/>
              </w:rPr>
              <w:t xml:space="preserve"> – Original signed copy and three additional copies due to ECIMC office</w:t>
            </w:r>
          </w:p>
          <w:p w14:paraId="5B46EAEF" w14:textId="77777777" w:rsidR="00B42B35" w:rsidRPr="00BC1A55" w:rsidRDefault="00B42B35" w:rsidP="00C32BCE">
            <w:pPr>
              <w:ind w:left="427"/>
              <w:textAlignment w:val="baseline"/>
              <w:rPr>
                <w:rFonts w:cs="Arial"/>
                <w:color w:val="000000"/>
                <w:sz w:val="20"/>
                <w:szCs w:val="24"/>
              </w:rPr>
            </w:pPr>
            <w:r w:rsidRPr="00BC1A55">
              <w:rPr>
                <w:rFonts w:cs="Arial"/>
                <w:b/>
                <w:color w:val="000000"/>
                <w:sz w:val="20"/>
                <w:szCs w:val="24"/>
                <w:u w:val="single"/>
              </w:rPr>
              <w:t>Tuesday, May 21, 2019</w:t>
            </w:r>
            <w:r w:rsidRPr="00BC1A55">
              <w:rPr>
                <w:rFonts w:cs="Arial"/>
                <w:color w:val="000000"/>
                <w:sz w:val="20"/>
                <w:szCs w:val="24"/>
              </w:rPr>
              <w:t> – Board meeting to determine application funding.</w:t>
            </w:r>
          </w:p>
          <w:p w14:paraId="4AAFB9C6" w14:textId="77777777" w:rsidR="00B42B35" w:rsidRPr="00BC1A55" w:rsidRDefault="00B42B35" w:rsidP="00C32BCE">
            <w:pPr>
              <w:ind w:left="427"/>
              <w:textAlignment w:val="baseline"/>
              <w:rPr>
                <w:rFonts w:cs="Arial"/>
                <w:color w:val="000000"/>
                <w:sz w:val="20"/>
                <w:szCs w:val="24"/>
              </w:rPr>
            </w:pPr>
            <w:r w:rsidRPr="00BC1A55">
              <w:rPr>
                <w:rFonts w:cs="Arial"/>
                <w:b/>
                <w:color w:val="000000"/>
                <w:sz w:val="20"/>
                <w:szCs w:val="24"/>
                <w:u w:val="single"/>
              </w:rPr>
              <w:t>Friday, May 24, 2019</w:t>
            </w:r>
            <w:r w:rsidRPr="00BC1A55">
              <w:rPr>
                <w:rFonts w:cs="Arial"/>
                <w:color w:val="000000"/>
                <w:sz w:val="20"/>
                <w:szCs w:val="24"/>
              </w:rPr>
              <w:t> – Notice of intent to fund, electronically delivered to all applicants.</w:t>
            </w:r>
          </w:p>
          <w:p w14:paraId="1159D03A" w14:textId="0D69BF48" w:rsidR="00A14AE7" w:rsidRPr="00F51BF8" w:rsidRDefault="00B42B35" w:rsidP="00C32BCE">
            <w:pPr>
              <w:ind w:left="427"/>
              <w:textAlignment w:val="baseline"/>
              <w:rPr>
                <w:rFonts w:cs="Arial"/>
                <w:sz w:val="20"/>
              </w:rPr>
            </w:pPr>
            <w:r w:rsidRPr="00BC1A55">
              <w:rPr>
                <w:rFonts w:cs="Arial"/>
                <w:b/>
                <w:color w:val="000000"/>
                <w:sz w:val="20"/>
                <w:szCs w:val="24"/>
                <w:u w:val="single"/>
              </w:rPr>
              <w:t>Friday, June 28, 2019</w:t>
            </w:r>
            <w:r w:rsidRPr="00BC1A55">
              <w:rPr>
                <w:rFonts w:cs="Arial"/>
                <w:color w:val="000000"/>
                <w:sz w:val="20"/>
                <w:szCs w:val="24"/>
              </w:rPr>
              <w:t> – Contracts emailed to programs.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D960AF3" w14:textId="67C99F57" w:rsidR="00A14AE7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40083F" w:rsidRPr="00F51BF8" w14:paraId="700CB571" w14:textId="77777777" w:rsidTr="005A06B4">
        <w:tc>
          <w:tcPr>
            <w:tcW w:w="7053" w:type="dxa"/>
            <w:shd w:val="clear" w:color="auto" w:fill="auto"/>
            <w:vAlign w:val="center"/>
          </w:tcPr>
          <w:p w14:paraId="0937C5E9" w14:textId="0F598FC0" w:rsidR="0040083F" w:rsidRPr="00F51BF8" w:rsidRDefault="00FB31EE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sz w:val="20"/>
              </w:rPr>
              <w:t>Draft Budget Numbers for FY2020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B02874" w14:textId="70876E03" w:rsidR="0040083F" w:rsidRPr="00F51BF8" w:rsidRDefault="00B42B3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b/>
                <w:sz w:val="20"/>
              </w:rPr>
              <w:t>Informational Item</w:t>
            </w:r>
          </w:p>
        </w:tc>
      </w:tr>
      <w:tr w:rsidR="00686410" w:rsidRPr="00F51BF8" w14:paraId="79FBB3C1" w14:textId="77777777" w:rsidTr="00C32BCE">
        <w:trPr>
          <w:trHeight w:val="485"/>
        </w:trPr>
        <w:tc>
          <w:tcPr>
            <w:tcW w:w="7053" w:type="dxa"/>
            <w:shd w:val="clear" w:color="auto" w:fill="auto"/>
            <w:vAlign w:val="center"/>
          </w:tcPr>
          <w:p w14:paraId="2CCCF25E" w14:textId="2C7B259A" w:rsidR="00686410" w:rsidRPr="00F51BF8" w:rsidRDefault="00FB31EE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sz w:val="20"/>
              </w:rPr>
              <w:t>Approve contract for new director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7AC59B" w14:textId="7AB99FE6" w:rsidR="00686410" w:rsidRPr="00F51BF8" w:rsidRDefault="00913679" w:rsidP="00B42B3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 xml:space="preserve">Discussion </w:t>
            </w:r>
            <w:r w:rsidR="00B42B35">
              <w:rPr>
                <w:rFonts w:cs="Arial"/>
                <w:b/>
                <w:bCs/>
                <w:sz w:val="20"/>
              </w:rPr>
              <w:t xml:space="preserve">and Action </w:t>
            </w:r>
            <w:r w:rsidRPr="00F51BF8">
              <w:rPr>
                <w:rFonts w:cs="Arial"/>
                <w:b/>
                <w:bCs/>
                <w:sz w:val="20"/>
              </w:rPr>
              <w:t>Item</w:t>
            </w:r>
          </w:p>
        </w:tc>
      </w:tr>
      <w:tr w:rsidR="00FB31EE" w:rsidRPr="00F51BF8" w14:paraId="256140B2" w14:textId="77777777" w:rsidTr="005A06B4">
        <w:tc>
          <w:tcPr>
            <w:tcW w:w="7053" w:type="dxa"/>
            <w:shd w:val="clear" w:color="auto" w:fill="auto"/>
            <w:vAlign w:val="center"/>
          </w:tcPr>
          <w:p w14:paraId="42FEAC96" w14:textId="4A717DAD" w:rsidR="00FB31EE" w:rsidRPr="00F51BF8" w:rsidRDefault="00FB31EE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sz w:val="20"/>
              </w:rPr>
              <w:t>Advocacy Group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F2FBC8D" w14:textId="3E383583" w:rsidR="00FB31EE" w:rsidRPr="00F51BF8" w:rsidRDefault="00B42B35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AB1C87" w:rsidRPr="00F51BF8" w14:paraId="12D869A4" w14:textId="77777777" w:rsidTr="005A06B4">
        <w:tc>
          <w:tcPr>
            <w:tcW w:w="7053" w:type="dxa"/>
            <w:shd w:val="clear" w:color="auto" w:fill="auto"/>
            <w:vAlign w:val="center"/>
          </w:tcPr>
          <w:p w14:paraId="27322BC2" w14:textId="1C658034" w:rsidR="00AB1C87" w:rsidRPr="00F51BF8" w:rsidRDefault="00C32BCE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Order for </w:t>
            </w:r>
            <w:r w:rsidR="00AB1C87">
              <w:rPr>
                <w:rFonts w:cs="Arial"/>
                <w:sz w:val="20"/>
              </w:rPr>
              <w:t>Choke Tube Tester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C56C4C" w14:textId="6B39883C" w:rsidR="00AB1C87" w:rsidRPr="00F51BF8" w:rsidRDefault="00AB1C87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3765C2" w:rsidRPr="00F51BF8" w14:paraId="3C8C21CE" w14:textId="77777777" w:rsidTr="00C32BCE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5A06B4">
        <w:tc>
          <w:tcPr>
            <w:tcW w:w="7053" w:type="dxa"/>
            <w:shd w:val="clear" w:color="auto" w:fill="auto"/>
            <w:vAlign w:val="center"/>
          </w:tcPr>
          <w:p w14:paraId="66F9AB2F" w14:textId="5D88CDEF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D93544">
              <w:rPr>
                <w:rFonts w:cs="Arial"/>
                <w:b/>
                <w:sz w:val="20"/>
              </w:rPr>
              <w:t>April 16</w:t>
            </w:r>
            <w:bookmarkStart w:id="0" w:name="_GoBack"/>
            <w:bookmarkEnd w:id="0"/>
            <w:r w:rsidRPr="00F51BF8">
              <w:rPr>
                <w:rFonts w:cs="Arial"/>
                <w:b/>
                <w:sz w:val="20"/>
              </w:rPr>
              <w:t>, 201</w:t>
            </w:r>
            <w:r>
              <w:rPr>
                <w:rFonts w:cs="Arial"/>
                <w:b/>
                <w:sz w:val="20"/>
              </w:rPr>
              <w:t>9</w:t>
            </w:r>
            <w:r w:rsidRPr="00F51BF8">
              <w:rPr>
                <w:rFonts w:cs="Arial"/>
                <w:sz w:val="20"/>
              </w:rPr>
              <w:t>, 11:00 am at 1422 Houser St., Muscatine, 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5A06B4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9D3089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4124" w14:textId="77777777" w:rsidR="009D3089" w:rsidRDefault="009D3089" w:rsidP="009A1DFD">
      <w:r>
        <w:separator/>
      </w:r>
    </w:p>
  </w:endnote>
  <w:endnote w:type="continuationSeparator" w:id="0">
    <w:p w14:paraId="2F960099" w14:textId="77777777" w:rsidR="009D3089" w:rsidRDefault="009D3089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EA52" w14:textId="34727C84" w:rsidR="00D236C8" w:rsidRDefault="009D3089" w:rsidP="001A0336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B901" w14:textId="77777777" w:rsidR="009D3089" w:rsidRDefault="009D3089" w:rsidP="009A1DFD">
      <w:r>
        <w:separator/>
      </w:r>
    </w:p>
  </w:footnote>
  <w:footnote w:type="continuationSeparator" w:id="0">
    <w:p w14:paraId="452A8AA0" w14:textId="77777777" w:rsidR="009D3089" w:rsidRDefault="009D3089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48B1" w14:textId="77777777" w:rsidR="00EA1C39" w:rsidRDefault="00913679" w:rsidP="00EA1C39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9926" w14:textId="77777777" w:rsidR="00EA1C39" w:rsidRPr="00EA1C39" w:rsidRDefault="00913679" w:rsidP="00EA1C39">
    <w:pPr>
      <w:pStyle w:val="Header"/>
      <w:jc w:val="center"/>
      <w:rPr>
        <w:i/>
        <w:sz w:val="22"/>
        <w:szCs w:val="22"/>
      </w:rPr>
    </w:pPr>
    <w:r w:rsidRPr="00EA1C39">
      <w:rPr>
        <w:i/>
        <w:sz w:val="22"/>
        <w:szCs w:val="22"/>
      </w:rPr>
      <w:t>~Promoting quality beginnings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6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7"/>
  </w:num>
  <w:num w:numId="12">
    <w:abstractNumId w:val="19"/>
  </w:num>
  <w:num w:numId="13">
    <w:abstractNumId w:val="7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1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E"/>
    <w:rsid w:val="008A4E99"/>
    <w:rsid w:val="00913679"/>
    <w:rsid w:val="009D3089"/>
    <w:rsid w:val="00AB1C87"/>
    <w:rsid w:val="00B42B35"/>
    <w:rsid w:val="00C32BCE"/>
    <w:rsid w:val="00D93544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6</cp:revision>
  <cp:lastPrinted>2019-03-22T15:17:00Z</cp:lastPrinted>
  <dcterms:created xsi:type="dcterms:W3CDTF">2019-03-20T17:39:00Z</dcterms:created>
  <dcterms:modified xsi:type="dcterms:W3CDTF">2019-03-22T15:19:00Z</dcterms:modified>
</cp:coreProperties>
</file>